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贵州省烟草公司跨区域卷烟物流配送车辆路径优化研究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贵州大学管理学院</w:t>
      </w:r>
      <w:bookmarkStart w:id="0" w:name="_GoBack"/>
      <w:bookmarkEnd w:id="0"/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王磊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2017020549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工业工程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余鹏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王婷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徐建萍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王美强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付江月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何旭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贵州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财经</w:t>
            </w:r>
            <w:r>
              <w:rPr>
                <w:rFonts w:ascii="宋体" w:hAnsi="宋体" w:eastAsia="宋体" w:cs="宋体"/>
                <w:sz w:val="24"/>
                <w:szCs w:val="24"/>
              </w:rPr>
              <w:t>大学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贺庆仁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https://meeting.tencent.com/s/khK31ACtV4EV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623 425 616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+8675536550000,,623425616#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+85230018898,,,2,623425616#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caps w:val="0"/>
          <w:color w:val="111F2C"/>
          <w:spacing w:val="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212 367 40584</w:t>
      </w:r>
      <w:r>
        <w:rPr>
          <w:rFonts w:hint="eastAsia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电话入会: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+867936168706（中国）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2D611B0D"/>
    <w:rsid w:val="4FE46268"/>
    <w:rsid w:val="5D511E02"/>
    <w:rsid w:val="702E18A7"/>
    <w:rsid w:val="709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5</TotalTime>
  <ScaleCrop>false</ScaleCrop>
  <LinksUpToDate>false</LinksUpToDate>
  <CharactersWithSpaces>633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2020-05-20T06:36:17Z</cp:lastPrinted>
  <dcterms:modified xsi:type="dcterms:W3CDTF">2020-05-20T06:41:34Z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